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湖南省第二、三类医疗器械生产企业停产情况表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24"/>
          <w:szCs w:val="2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统计截止时间：2021年1月1日—11月30日</w:t>
      </w:r>
    </w:p>
    <w:tbl>
      <w:tblPr>
        <w:tblStyle w:val="6"/>
        <w:tblW w:w="15032" w:type="dxa"/>
        <w:jc w:val="center"/>
        <w:tblInd w:w="0" w:type="dxa"/>
        <w:tblBorders>
          <w:top w:val="single" w:color="000000" w:sz="12" w:space="0"/>
          <w:left w:val="single" w:color="auto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514"/>
        <w:gridCol w:w="1384"/>
        <w:gridCol w:w="397"/>
        <w:gridCol w:w="6784"/>
        <w:gridCol w:w="4523"/>
      </w:tblGrid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  业  名  称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生产许可证号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  产  产  品</w:t>
            </w:r>
          </w:p>
        </w:tc>
        <w:tc>
          <w:tcPr>
            <w:tcW w:w="4523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计  停  产  时  段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湖南海元堂医药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企业管理有限公司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湘食药监械生产许20200061号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</w:t>
            </w:r>
          </w:p>
        </w:tc>
        <w:tc>
          <w:tcPr>
            <w:tcW w:w="452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2021年2月5日-企业申请恢复生产并经现场核查通过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湖南沃源美医疗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湘食药监械生产许20200129号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2021年3月-2022年3月（企业须申请恢复生产并经现场核查通过）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湖南华瑞达生物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湘食药监械生产许20170045号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全自动生化分析仪</w:t>
            </w:r>
          </w:p>
        </w:tc>
        <w:tc>
          <w:tcPr>
            <w:tcW w:w="452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2021年3月18日-企业申请恢复生产并经现场核查通过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郴州大康医疗科技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湘食药监械生产许20210018号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2021年3月20日-企业申请恢复生产并经现场核查通过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湖南金六谷药业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湘食药监械生产许20160018号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</w:t>
            </w:r>
          </w:p>
        </w:tc>
        <w:tc>
          <w:tcPr>
            <w:tcW w:w="4523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2021年3月23日-企业申请恢复生产并经现场核查通过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湖南鹏升生物科技有限公司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湘食药监械生产许20200224号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</w:t>
            </w:r>
          </w:p>
        </w:tc>
        <w:tc>
          <w:tcPr>
            <w:tcW w:w="452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2021年2月12日-2021年12月31日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湖南凯利医疗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湘食药监械生产许20180017号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医用一次性防护服、一次性使用切口扩张器、镍钛记忆合金特殊缝线、医用外科口罩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2021年3月15日-企业申请恢复生产并经现场核查通过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湖南溢康源明医疗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湘食药监械生产许20200082号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2021年4月7日-企业申请恢复生产并经现场核查通过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长沙伊生医疗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湘食药监械生产许20200135号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固位纤维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2021年4月14日-2022年4月13日（企业须申请恢复生产并经现场核查通过）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长沙昌久医疗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湘食药监械生产许20180032号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一次性使用医用口罩(非无菌型)、医用外科口罩、医用外科口罩(非无菌型)、医用防护口罩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2021年4月28日-企业申请恢复生产并经现场核查通过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湖南迪斯生物技术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湘食药监械生产许20150058号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一次性使用医用口罩（非无菌型）、医用外科口罩、医用外科口罩（非无菌型）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2021年4月28日-企业申请恢复生产并经现场核查通过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长沙博奥医学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湘食药监械生产许20200069号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2021年4月29日-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湖南铭裕无纺布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湘食药监械生产许20200070号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一次性使用医用口罩、医用外科口罩、医用防护口罩、医用一次性防护服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2021年4月20日-2021年12月31日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湖南康凯生物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湘食药监械生产许20200145号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67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医用外科口罩、医用防护口罩、一次性使用医用口罩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2021年5月11日-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湖南电将军国康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医疗器械有限公司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湘食药监械生产许20200052号</w:t>
            </w:r>
          </w:p>
        </w:tc>
        <w:tc>
          <w:tcPr>
            <w:tcW w:w="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娄底</w:t>
            </w:r>
          </w:p>
        </w:tc>
        <w:tc>
          <w:tcPr>
            <w:tcW w:w="67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红外额温计、非接触式红外额温计、一次性使用医用口罩(非无菌型)、医用防护口罩(非无菌型)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2021年3月1日-2022年6月30日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</w:tbl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5053" w:type="dxa"/>
        <w:jc w:val="center"/>
        <w:tblInd w:w="0" w:type="dxa"/>
        <w:tblBorders>
          <w:top w:val="single" w:color="000000" w:sz="12" w:space="0"/>
          <w:left w:val="single" w:color="auto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23"/>
        <w:gridCol w:w="1385"/>
        <w:gridCol w:w="392"/>
        <w:gridCol w:w="6785"/>
        <w:gridCol w:w="4532"/>
      </w:tblGrid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  业  名  称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生产许可证号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678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  产  产  品</w:t>
            </w:r>
          </w:p>
        </w:tc>
        <w:tc>
          <w:tcPr>
            <w:tcW w:w="453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计  停  产  时  段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湖南泓坤医疗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湘食药监械生产许20200039号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678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</w:t>
            </w:r>
          </w:p>
        </w:tc>
        <w:tc>
          <w:tcPr>
            <w:tcW w:w="453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2021年5月10日-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湖南尚鑫新材料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湘食药监械生产许20200068号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6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一次性使用医用口罩（非无菌型）、医用外科口罩（无菌型）</w:t>
            </w:r>
          </w:p>
        </w:tc>
        <w:tc>
          <w:tcPr>
            <w:tcW w:w="4532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2021年5月11日-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湖南古汉堂医疗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湘食药监械生产许20200123号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一次性使用医用口罩、医用外科口罩（无菌型）、医用防护口罩、医用一次性防护服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2021年5月12日-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湖南倩美医疗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科技有限责任公司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湘食药监械生产许20200067号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6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医用防护服</w:t>
            </w:r>
          </w:p>
        </w:tc>
        <w:tc>
          <w:tcPr>
            <w:tcW w:w="4532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2021年5月10日-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常德通通帮医疗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湘食药监械生产许20200126号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医用外科口罩(非无菌型)、一次性使用医用口罩(非无菌型)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2021年4月16日-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常德远程医疗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湘食药监械生产许20200203号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678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</w:t>
            </w:r>
          </w:p>
        </w:tc>
        <w:tc>
          <w:tcPr>
            <w:tcW w:w="453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2021年5月7日-2022年1月（企业须申请恢复生产并经现场核查通过）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常德中洁医疗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器械有限责任公司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湘食药监械生产许20200229号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6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医用防护口罩、医用外科口罩、一次性使用医用口罩</w:t>
            </w:r>
          </w:p>
        </w:tc>
        <w:tc>
          <w:tcPr>
            <w:tcW w:w="4532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2021年5月12日-2022年3月31日（企业须申请恢复生产并经现场核查通过）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蓝山县神盾科技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湘食药监械生产许20200125号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2021年6月24日-企业申请恢复生产并经现场核查通过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湖南康达生物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湘食药监械生产许20180014号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注射泵、输液泵、营养泵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2021年5月20日-企业申请恢复生产并经现场核查通过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湖南晨芯电子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湘食药监械生产许20200115号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红外体温测量仪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2021年1月-2021年12月（企业须申请恢复生产并经现场核查通过）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湖南三瑞生物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科技有限责任公司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湘食药监械生产许20149018号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一次性使用医用口罩、医用外科口罩、医用防护口罩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2021年5月24日-企业申请恢复生产并经现场核查通过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岳阳民康医用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湘食药监械生产许20149014号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一次性使用真空采血管、一次性使用医用口罩、医用外科口罩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2021年5月26日-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湘西自治州富丽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民族服装有限公司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湘食药监械生产许20200247号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湘西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一次性使用医用口罩（非无菌型）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2021年4月1日-2021年8月31日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洁宝日化（湘西）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湘食药监械生产许20200030号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湘西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一次性使用医用口罩（非无菌型）、医用外科口罩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2021年4月1日-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长沙邦仁医疗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湘食药监械生产许20160011号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医用外科口罩(无菌型)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2021年6月16日-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2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湖南夏龙医疗器械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制造股份有限公司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湘食药监生产许20160026号</w:t>
            </w:r>
          </w:p>
        </w:tc>
        <w:tc>
          <w:tcPr>
            <w:tcW w:w="392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一次性使用医用口罩（非无菌型）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2021年6月15日-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湖南省傲顿电子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科技有限责任公司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湘食药监械生产许20200063号</w:t>
            </w:r>
          </w:p>
        </w:tc>
        <w:tc>
          <w:tcPr>
            <w:tcW w:w="392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湘西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医用红外线体温计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2021年6月9日-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5076" w:type="dxa"/>
        <w:jc w:val="center"/>
        <w:tblInd w:w="0" w:type="dxa"/>
        <w:tblBorders>
          <w:top w:val="single" w:color="000000" w:sz="12" w:space="0"/>
          <w:left w:val="single" w:color="auto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23"/>
        <w:gridCol w:w="1397"/>
        <w:gridCol w:w="556"/>
        <w:gridCol w:w="6315"/>
        <w:gridCol w:w="4859"/>
      </w:tblGrid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  业  名  称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生产许可证号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631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  产  产  品</w:t>
            </w:r>
          </w:p>
        </w:tc>
        <w:tc>
          <w:tcPr>
            <w:tcW w:w="4859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计  停  产  时  段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湖南康都制药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湘食药监械生产许20170044号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631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医用外科口罩、一次性使用流产吸引管套装</w:t>
            </w:r>
          </w:p>
        </w:tc>
        <w:tc>
          <w:tcPr>
            <w:tcW w:w="4859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2021年6月15日-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长沙天卫医疗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用品有限公司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湘食药监械生产许20200268号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1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一次性使用医用口罩</w:t>
            </w:r>
          </w:p>
        </w:tc>
        <w:tc>
          <w:tcPr>
            <w:tcW w:w="4859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2021年6月30日-2022年12月30日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贝恩医疗设备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(湖南)有限公司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湘食药监械生产许20160031号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1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一次性使用医用口罩(非无菌型)</w:t>
            </w:r>
          </w:p>
        </w:tc>
        <w:tc>
          <w:tcPr>
            <w:tcW w:w="4859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2021年7月7日-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张家界世杰电子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湘食药监械生产许20200157号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63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红外体温计</w:t>
            </w:r>
          </w:p>
        </w:tc>
        <w:tc>
          <w:tcPr>
            <w:tcW w:w="4859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2021年7月5日-2022年7月5日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醴陵润蕾康卫生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用品有限公司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湘食药监械生产许20200163号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医用外科口罩、一次性使用医用口罩(无菌型)、一次性使用医用口罩(非无菌型)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2021年6月25日-2021年12月31日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中聚科技股份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湘食药监械生产许20180005号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医用防护口罩、一次性使用医用口罩、一次性使用医用外科口罩(无菌型)</w:t>
            </w:r>
          </w:p>
        </w:tc>
        <w:tc>
          <w:tcPr>
            <w:tcW w:w="4859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2021年4月22日-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张家界中科恒瑞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医疗器械有限公司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湘食药监械生产许20200160号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2021年7月20日-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湖南长城医疗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湘食药监械生产许20180040号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1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输液监控系统</w:t>
            </w:r>
          </w:p>
        </w:tc>
        <w:tc>
          <w:tcPr>
            <w:tcW w:w="4859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2021年8月1日-2022年2月28日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湖南海凭智能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湘食药监械生产许20200214号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医用外科口罩、一次性使用医用口罩、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医用防护口罩</w:t>
            </w:r>
          </w:p>
        </w:tc>
        <w:tc>
          <w:tcPr>
            <w:tcW w:w="4859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2021年8月25日-2022年8月24日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长沙达瑞奇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实业有限公司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湘食药监械生产许20190005号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烧烫伤异种皮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2021年8月25日-2022年1月8日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湖南平安医械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湘食药监械生产许20160023号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一次性使用吊瓶式输液器(带针)、一次性使用气管插管、医用阴道冲洗器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2021年8月26日-2022年8月25日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湖南瑞博医疗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湘食药监械生产许20180042号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医用口罩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2021年6月3日-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湖南豌豆医疗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用品有限公司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湘食药监械生产许20190009号</w:t>
            </w:r>
          </w:p>
        </w:tc>
        <w:tc>
          <w:tcPr>
            <w:tcW w:w="556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医用防护服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2021年8月30日-2022年8月30日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湖南爱芷生医疗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湘食药监械生产许20160035号</w:t>
            </w:r>
          </w:p>
        </w:tc>
        <w:tc>
          <w:tcPr>
            <w:tcW w:w="556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深低温冷冻治疗机、一次性冷冻微冰刀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2021年9月28日-2022年9月27日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三一汽车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制造有限公司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湘食药监械生产许20200019号</w:t>
            </w:r>
          </w:p>
        </w:tc>
        <w:tc>
          <w:tcPr>
            <w:tcW w:w="556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医用防护口罩(无菌型)、医用防护口罩(非无菌型)、一次性使用医用口罩(无菌型)、一次性使用医用口罩(非无菌型)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2021年9月13日-2022年9月12日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5118" w:type="dxa"/>
        <w:jc w:val="center"/>
        <w:tblInd w:w="0" w:type="dxa"/>
        <w:tblBorders>
          <w:top w:val="single" w:color="000000" w:sz="12" w:space="0"/>
          <w:left w:val="single" w:color="auto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11"/>
        <w:gridCol w:w="1397"/>
        <w:gridCol w:w="527"/>
        <w:gridCol w:w="6600"/>
        <w:gridCol w:w="4625"/>
      </w:tblGrid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  业  名  称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生产许可证号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66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  产  产  品</w:t>
            </w:r>
          </w:p>
        </w:tc>
        <w:tc>
          <w:tcPr>
            <w:tcW w:w="462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计  停  产  时  段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邵阳智康医疗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湘食药监械生产许20170037号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66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一次性使用医用口罩(非无菌型)、医用外科口罩(无菌型)、一次性使用医用口罩、一次性使用帽子</w:t>
            </w:r>
          </w:p>
        </w:tc>
        <w:tc>
          <w:tcPr>
            <w:tcW w:w="462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2021年10月11日-2021年12月31日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山河智能特种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装备有限公司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湘食药监械生产许20200138号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一次性使用医用口罩（非无菌型）</w:t>
            </w:r>
          </w:p>
        </w:tc>
        <w:tc>
          <w:tcPr>
            <w:tcW w:w="462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2021年2月10日-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湖南煜悦和医疗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湘食药监械生产许20200004号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长沙怀化</w:t>
            </w:r>
          </w:p>
        </w:tc>
        <w:tc>
          <w:tcPr>
            <w:tcW w:w="66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输液泵</w:t>
            </w:r>
          </w:p>
        </w:tc>
        <w:tc>
          <w:tcPr>
            <w:tcW w:w="462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2020年12月31日-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长沙市康博佳医疗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用品有限公司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湘食药监械生产许20200118号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一次性使用医用口罩（非无菌型）</w:t>
            </w:r>
          </w:p>
        </w:tc>
        <w:tc>
          <w:tcPr>
            <w:tcW w:w="4625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2021年10月21日-2025年10月20日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湖南洁康医疗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湘食药监械生产许20200244号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医用外科口罩、一次性使用医用口罩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2021年11月1日-2022年11月1日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湖南安羽医疗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湘食药监械生产许20200263号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多参数监护仪</w:t>
            </w:r>
          </w:p>
        </w:tc>
        <w:tc>
          <w:tcPr>
            <w:tcW w:w="4625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2021年11月5日-2022年12月1日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湖南花香实业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湘食药监械生产许20200084号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医用外科口罩、一次性使用医用口罩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2021年1月20日-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长沙创一日用品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湘食药监械生产许20200109号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一次性使用医用口罩（非无菌型）、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医用外科口罩</w:t>
            </w:r>
          </w:p>
        </w:tc>
        <w:tc>
          <w:tcPr>
            <w:tcW w:w="462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2021年5月9日-2021年12月31日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湖南海源医疗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科技股份有限公司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湘食药监械生产许20150082号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红外线额温计、全自动生化分析仪、血糖仪、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总胆固醇分析仪、血脂分析仪</w:t>
            </w:r>
          </w:p>
        </w:tc>
        <w:tc>
          <w:tcPr>
            <w:tcW w:w="4625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2021年11月8日-2022年11月7日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湖南诺盾医疗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湘食药监械生产许20180023号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医用红外体温计、臂式电子血压仪、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腕式电子血压计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2021年11月8日-2023年11月7日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湖南中科康械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湘食药监械生产许20210032号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医用电子体温计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2021年11月8日-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湖南长原环境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湘食药监械生产许20200200号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一次性使用医用口罩(非无菌型)、医用外科口罩(非无菌型)、医用防护口罩(非无菌型)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2021年3月30日-2021年12月31日（企业须申请恢复生产并经现场核查通过）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邵阳市千康益医疗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湘食药监械生产许20150079号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邵阳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一次性使用医用口罩、一次性使用医用外科口罩、医用防护口罩(非无菌型)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浏阳市达程医疗科技有限公司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湘食药监械生产许20200142号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2021年9月1日-2021年12月31日（企业须申请恢复生产并经现场核查通过）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大秦塑胶制品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97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湘食药监械生产许20200258号</w:t>
            </w:r>
          </w:p>
        </w:tc>
        <w:tc>
          <w:tcPr>
            <w:tcW w:w="52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一次性使用医用口罩(非无菌型)、医用外科口罩(非无菌型)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2020年7月3日-2025年7月2日（企业须申请恢复生产并经现场核查通过）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5145" w:type="dxa"/>
        <w:jc w:val="center"/>
        <w:tblInd w:w="0" w:type="dxa"/>
        <w:tblBorders>
          <w:top w:val="single" w:color="000000" w:sz="12" w:space="0"/>
          <w:left w:val="single" w:color="auto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512"/>
        <w:gridCol w:w="1408"/>
        <w:gridCol w:w="518"/>
        <w:gridCol w:w="6570"/>
        <w:gridCol w:w="4654"/>
      </w:tblGrid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  业  名  称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生产许可证号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65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  产  产  品</w:t>
            </w:r>
          </w:p>
        </w:tc>
        <w:tc>
          <w:tcPr>
            <w:tcW w:w="4654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计  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  时  间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湖南康之健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湘食药监械生产许20200210号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</w:t>
            </w:r>
          </w:p>
        </w:tc>
        <w:tc>
          <w:tcPr>
            <w:tcW w:w="65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医用防护口罩</w:t>
            </w:r>
          </w:p>
        </w:tc>
        <w:tc>
          <w:tcPr>
            <w:tcW w:w="4654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2021年2月1日-企业申请恢复生产并经现场核查通过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湖南谦之臻医疗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湘食药监械生产许20200128号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</w:t>
            </w:r>
          </w:p>
        </w:tc>
        <w:tc>
          <w:tcPr>
            <w:tcW w:w="4654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2021年7月1日-2022年10月21日（企业须申请恢复生产并经现场核查通过）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长沙市鹏瑞生物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湘食药监械生产许20200022号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红外额温计</w:t>
            </w:r>
          </w:p>
        </w:tc>
        <w:tc>
          <w:tcPr>
            <w:tcW w:w="4654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2021年11月8日-2022年11月7日（企业须申请恢复生产并经现场核查通过）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长沙津池护理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用品有限公司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湘食药监械生产许20200129号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一次性医用口罩(非无菌)</w:t>
            </w:r>
          </w:p>
        </w:tc>
        <w:tc>
          <w:tcPr>
            <w:tcW w:w="4654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2021年11月11日-2025年6月25日（企业须申请恢复生产并经现场核查通过）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湖南星怡康医疗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湘食药监械生产许20200088号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医用外科口罩、一次性使用医用口罩</w:t>
            </w:r>
          </w:p>
        </w:tc>
        <w:tc>
          <w:tcPr>
            <w:tcW w:w="465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2021年11月11日-2022年11月10日（企业须申请恢复生产并经现场核查通过）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湖南绿洲植物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资源开发有限公司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湘食药监械生产许20200096号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医用外科口罩、非接触式红外额温枪</w:t>
            </w:r>
          </w:p>
        </w:tc>
        <w:tc>
          <w:tcPr>
            <w:tcW w:w="465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2021年11月11日-2022年12月31日（企业须申请恢复生产并经现场核查通过）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湖南凌亦浩科技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湘食药监械生产许20200034号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6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医用外科口罩(非无菌型)</w:t>
            </w:r>
          </w:p>
        </w:tc>
        <w:tc>
          <w:tcPr>
            <w:tcW w:w="465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2021年11月2日-2022年2月2日（企业须申请恢复生产并经现场核查通过）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湖南远璟生物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湘食药监械生产许20170017号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红外体温计</w:t>
            </w:r>
          </w:p>
        </w:tc>
        <w:tc>
          <w:tcPr>
            <w:tcW w:w="465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2021年11月9日-2022年11月9日（企业须申请恢复生产并经现场核查通过）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湖南易能生物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湘食药监械生产许20200134号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体温枪</w:t>
            </w:r>
          </w:p>
        </w:tc>
        <w:tc>
          <w:tcPr>
            <w:tcW w:w="4654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2021年11月11日-2025年5月2日（企业须申请恢复生产并经现场核查通过）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长沙海润生物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湘食药监械生产许20160037号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医用外科口罩、一次性使用医用口罩、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医用防护口罩</w:t>
            </w:r>
          </w:p>
        </w:tc>
        <w:tc>
          <w:tcPr>
            <w:tcW w:w="465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2021年6月16日-2023年6月15日（企业须申请恢复生产并经现场核查通过）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湖南和思生物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湘食药监械生产许20200196号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6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</w:t>
            </w:r>
          </w:p>
        </w:tc>
        <w:tc>
          <w:tcPr>
            <w:tcW w:w="4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2021年6月23日-企业申请恢复生产并经现场核查通过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湖南睿隆医疗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湘食药监械生产许20200215号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一次性使用医用口罩、医用防护口罩</w:t>
            </w:r>
          </w:p>
        </w:tc>
        <w:tc>
          <w:tcPr>
            <w:tcW w:w="4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2021年2月1日-2022年2月15日（企业须申请恢复生产并经现场核查通过）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湖南德荣生物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医学工程有限公司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湘食药监械生产许20160044号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一次性使用医用口罩、医用外科口罩(无菌型)</w:t>
            </w:r>
          </w:p>
        </w:tc>
        <w:tc>
          <w:tcPr>
            <w:tcW w:w="4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2021年11月15日-2022年5月14日（企业须申请恢复生产并经现场核查通过）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湖南华升金爽健康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湘食药监械生产许20200015号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6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一次性使用医用口罩、医用防护口罩、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</w:t>
            </w:r>
          </w:p>
        </w:tc>
        <w:tc>
          <w:tcPr>
            <w:tcW w:w="4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2021年6月29日-2022年6月29日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湖南大统医疗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40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湘食药监械生产许20200185号</w:t>
            </w:r>
          </w:p>
        </w:tc>
        <w:tc>
          <w:tcPr>
            <w:tcW w:w="51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5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医用防护口罩(非无菌型)、医用外科口罩(非无菌型)、一次性使用医用口罩(非无菌型)</w:t>
            </w:r>
          </w:p>
        </w:tc>
        <w:tc>
          <w:tcPr>
            <w:tcW w:w="4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2021年4月8日-2022年4月8日（企业须申请恢复生产并经现场核查通过）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5179" w:type="dxa"/>
        <w:jc w:val="center"/>
        <w:tblInd w:w="0" w:type="dxa"/>
        <w:tblBorders>
          <w:top w:val="single" w:color="000000" w:sz="12" w:space="0"/>
          <w:left w:val="single" w:color="auto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535"/>
        <w:gridCol w:w="1385"/>
        <w:gridCol w:w="578"/>
        <w:gridCol w:w="6375"/>
        <w:gridCol w:w="4806"/>
      </w:tblGrid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  业  名  称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生产许可证号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  产  产  品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计  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  时  间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湘潭市科瑞其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科技发展有限公司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湘食药监械生产许20200271号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一次性使用加强型气管插管、一次性使用双腔支气管插管、一次性使用气管插管、一次性使用密闭式吸痰管、一次性使用雾化器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2021年11月12日-2022年11月12日（企业须申请恢复生产并经现场核查通过）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湖南普瑞康医疗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用品有限公司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湘食药监械生产许20200044号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医用外科口罩、一次性使用医用口罩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年6月1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日-2021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12月31日（企业须申请恢复生产并经现场核查通过）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长沙励思生物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湘食药监械生产许20190017号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医用外科口罩(无菌型)、医用外科口罩(非无菌型)、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阴道炎联合检测试剂盒(酶化学法)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2021年11月19日-2022年6月19日（企业须申请恢复生产并经现场核查通过）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湖南万信达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科技制品有限公司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湘食药监械生产许20200158号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一次性使用医用口罩(非无菌型)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2020年7月-2021年12月（企业须申请恢复生产并经现场核查通过）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湘乡简美新材料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湘食药监械生产许20200207号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一次性使用医用口罩(无菌)、医用外科口罩(非无菌)、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一次性使用医用口罩(非无菌)、医用外科口罩(无菌)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2021年10月18日-2022年10月18日（企业须申请恢复生产并经现场核查通过）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湖南磐电医疗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湘食药监械生产许20200028号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红外额温计、一次性使用医用口罩(非无菌型)</w:t>
            </w:r>
          </w:p>
        </w:tc>
        <w:tc>
          <w:tcPr>
            <w:tcW w:w="4806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2021年2月1日-2022年5月1日（企业须申请恢复生产并经现场核查通过）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湖南灵康医疗科技有限公司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湘食药监械生产许20170024号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一次性使用医用口罩、医用防护口罩、医用外科口罩</w:t>
            </w:r>
          </w:p>
        </w:tc>
        <w:tc>
          <w:tcPr>
            <w:tcW w:w="4806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2021年3月9日-企业申请恢复生产并经现场核查通过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长沙倍达医疗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湘食药监械生产许20170006号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血糖测试仪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2021年5月10日-2022年3月12日（企业须申请恢复生产并经现场核查通过）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长沙世联达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湘食药监械生产许20200186号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一次性使用医用口罩（非无菌型）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2021年2月3日-2022年6月30日（企业须申请恢复生产并经现场核查通过）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湖南文康医疗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湘食药监械生产许20200228号 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一次性使用医用口罩（非无菌型）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2020年6月1日-2022年6月1日（企业须申请恢复生产并经现场核查通过）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湖南万安达集团永达实业有限责任公司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湘食药监械生产许20210017号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一次性使用医用口罩、医用一次性防护服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2021年3月1日-2023年12月31日（企业须申请恢复生产并经现场核查通过）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壹部科技股份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湘食药监械生产许20200107号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2020年10月1日-2022年9月30日（企业须申请恢复生产并经现场核查通过）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湖南慕她生物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科技发展有限公司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湘食药监械生产许20200033号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医用一次性防护服（无菌型）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2021年9月1日-2021年12月31日（企业须申请恢复生产并经现场核查通过）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湖南佑华医疗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用品有限公司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湘食药监械生产许20200018号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</w:t>
            </w:r>
          </w:p>
        </w:tc>
        <w:tc>
          <w:tcPr>
            <w:tcW w:w="637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一次性使用医用口罩（非无菌型）、医用一次性防护服</w:t>
            </w:r>
          </w:p>
        </w:tc>
        <w:tc>
          <w:tcPr>
            <w:tcW w:w="480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2021年2月1日-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湖南怀康医疗器械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湘食药监械生产许20200038号</w:t>
            </w:r>
          </w:p>
        </w:tc>
        <w:tc>
          <w:tcPr>
            <w:tcW w:w="578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637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医用外科口罩、一次性使用医用口罩（非无菌型）</w:t>
            </w:r>
          </w:p>
        </w:tc>
        <w:tc>
          <w:tcPr>
            <w:tcW w:w="4806" w:type="dxa"/>
            <w:tcBorders>
              <w:left w:val="single" w:color="auto" w:sz="4" w:space="0"/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2021年7月28日-企业申请恢复生产并经现场核查通过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5223" w:type="dxa"/>
        <w:jc w:val="center"/>
        <w:tblInd w:w="0" w:type="dxa"/>
        <w:tblBorders>
          <w:top w:val="single" w:color="000000" w:sz="12" w:space="0"/>
          <w:left w:val="single" w:color="auto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535"/>
        <w:gridCol w:w="1373"/>
        <w:gridCol w:w="541"/>
        <w:gridCol w:w="6682"/>
        <w:gridCol w:w="4581"/>
      </w:tblGrid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1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  业  名  称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生产许可证号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668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停  产  产  品</w:t>
            </w:r>
          </w:p>
        </w:tc>
        <w:tc>
          <w:tcPr>
            <w:tcW w:w="458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  计  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  时  间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圣湘生物科技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湘食药监械生产许20150036号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8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YMDD基因突变检测试剂盒(PCR-荧光探针法)、二代测序用文库试剂盒（Illumina）、视黄醇结合蛋白测定试剂盒（免疫比浊法）、镁测定试剂盒(钙镁试剂法)、胰淀粉酶测定试剂盒(EPS-G7法)、铁蛋白测定试剂盒（胶乳增强免疫比浊法）、糖化白蛋白测定试剂盒(酶法）、唾液酸测定试剂盒(酶法)、钙测定试剂盒(邻甲酚酞络合酮法)、葡萄糖测定试剂盒(氧化酶法）、糖化血红蛋白测定试剂盒(酶法）、D-二聚体测定试剂盒（胶乳增强免疫比浊法）、亮氨酸氨基肽酶测定试剂盒(酶法)、载脂蛋白E测定试剂盒（免疫比浊法）、铁测定试剂盒(亚铁嗪法)、天门冬氨酸氨基转移酶线粒体同工酶测定试剂盒（免疫抑制法）、核酸快速扩增仪、NGS基因检测信息分析软件、胎儿染色体非整倍体分析软件</w:t>
            </w:r>
          </w:p>
        </w:tc>
        <w:tc>
          <w:tcPr>
            <w:tcW w:w="458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2021年2月1日-2022年2月1日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湖南省天骑医学新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技术股份有限公司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湘食药监械生产许20200264号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668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医用外科口罩、医用防护口罩</w:t>
            </w:r>
          </w:p>
        </w:tc>
        <w:tc>
          <w:tcPr>
            <w:tcW w:w="458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2021年8月12日-企业申请恢复生产并经现场核查通过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湖南泰达讯科技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湘食药监械生产许20200137号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668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红外体温仪</w:t>
            </w:r>
          </w:p>
        </w:tc>
        <w:tc>
          <w:tcPr>
            <w:tcW w:w="458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2020年5月20日-企业申请恢复生产并经现场核查通过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湖南圆梦医疗器械有限公司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湘食药监械生产许20200032号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668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一次性使用医用口罩、医用外科口罩、医用防护口罩（非无菌型）</w:t>
            </w:r>
          </w:p>
        </w:tc>
        <w:tc>
          <w:tcPr>
            <w:tcW w:w="458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2021年2月10日-企业申请恢复生产并经现场核查通过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怀化威喀尔供应链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管理有限责任公司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湘食药监械生产许20200169号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</w:t>
            </w:r>
          </w:p>
        </w:tc>
        <w:tc>
          <w:tcPr>
            <w:tcW w:w="668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红外线体温计</w:t>
            </w:r>
          </w:p>
        </w:tc>
        <w:tc>
          <w:tcPr>
            <w:tcW w:w="458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2021年5月25日-企业申请恢复生产并经现场核查通过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长沙心诺医疗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器械有限公司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湘食药监械生产许20200208号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低频电子脉冲睡眠仪、医用分子筛制氧机2个、小型分子筛制氧机3个、医用制氧机3个、医用防护口罩</w:t>
            </w:r>
          </w:p>
        </w:tc>
        <w:tc>
          <w:tcPr>
            <w:tcW w:w="458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2021年11月10日-2022年3月30日（企业须申请恢复生产并经现场核查通过）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湖南乾康科技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湘食药监械生产许20160047号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尿液有形成分分析仪</w:t>
            </w:r>
          </w:p>
        </w:tc>
        <w:tc>
          <w:tcPr>
            <w:tcW w:w="4581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2021年11月23日-2026年10月30日（企业须申请恢复生产并经现场核查通过）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8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湖南鸿基医药科技有限公司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湘食药监械生产许20200176号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8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医用外科口罩、一次性使用医用口罩。</w:t>
            </w:r>
          </w:p>
        </w:tc>
        <w:tc>
          <w:tcPr>
            <w:tcW w:w="458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2021年11月1日-企业申请恢复生产并经现场核查通过</w:t>
            </w:r>
          </w:p>
        </w:tc>
      </w:tr>
      <w:tr>
        <w:tblPrEx>
          <w:tblBorders>
            <w:top w:val="single" w:color="000000" w:sz="12" w:space="0"/>
            <w:left w:val="single" w:color="auto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8"/>
                <w:w w:val="8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湖南厚生医疗器械有限公司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湘食药监械生产许20150086号</w:t>
            </w:r>
          </w:p>
        </w:tc>
        <w:tc>
          <w:tcPr>
            <w:tcW w:w="54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668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干式白细胞分析仪2个、全自动凝血分析仪2个、外固定支架、光学治疗仪、心肺复苏机、输液泵、电动吸痰器、多参数检测仪、医用制氧机</w:t>
            </w:r>
          </w:p>
        </w:tc>
        <w:tc>
          <w:tcPr>
            <w:tcW w:w="458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2021年11月18日-2022年6月30日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7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（企业须申请恢复生产并经现场核查通过）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783" w:h="11850" w:orient="landscape"/>
      <w:pgMar w:top="1134" w:right="850" w:bottom="1134" w:left="850" w:header="851" w:footer="68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,ˎ̥,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06645"/>
    <w:rsid w:val="00737917"/>
    <w:rsid w:val="01D10854"/>
    <w:rsid w:val="034F47B0"/>
    <w:rsid w:val="0BF46E97"/>
    <w:rsid w:val="0C5A60ED"/>
    <w:rsid w:val="0FF720DD"/>
    <w:rsid w:val="12A50A2B"/>
    <w:rsid w:val="13442DA5"/>
    <w:rsid w:val="13E24EFA"/>
    <w:rsid w:val="15C82745"/>
    <w:rsid w:val="15EDCE8C"/>
    <w:rsid w:val="183865F8"/>
    <w:rsid w:val="1A0809E4"/>
    <w:rsid w:val="1A6A19F9"/>
    <w:rsid w:val="1A6F73D5"/>
    <w:rsid w:val="1BF33C30"/>
    <w:rsid w:val="1DFF0518"/>
    <w:rsid w:val="1F507C86"/>
    <w:rsid w:val="1F7F0514"/>
    <w:rsid w:val="1FF9635D"/>
    <w:rsid w:val="219EC700"/>
    <w:rsid w:val="246B73FD"/>
    <w:rsid w:val="252B1641"/>
    <w:rsid w:val="25FF7B2E"/>
    <w:rsid w:val="2694428E"/>
    <w:rsid w:val="26EEE7EA"/>
    <w:rsid w:val="26FF1DDD"/>
    <w:rsid w:val="28E369ED"/>
    <w:rsid w:val="295B1778"/>
    <w:rsid w:val="2AD527D7"/>
    <w:rsid w:val="2BB56198"/>
    <w:rsid w:val="2D5D446B"/>
    <w:rsid w:val="2DAC7380"/>
    <w:rsid w:val="2EDF6929"/>
    <w:rsid w:val="2F106645"/>
    <w:rsid w:val="2FB9DD4A"/>
    <w:rsid w:val="36822DDE"/>
    <w:rsid w:val="39FD0A2A"/>
    <w:rsid w:val="39FF1ECB"/>
    <w:rsid w:val="3B745BB8"/>
    <w:rsid w:val="3BDFC7F8"/>
    <w:rsid w:val="3BF50242"/>
    <w:rsid w:val="3C96788E"/>
    <w:rsid w:val="3E4FA825"/>
    <w:rsid w:val="3F35F380"/>
    <w:rsid w:val="3FE9B183"/>
    <w:rsid w:val="3FFA8CF9"/>
    <w:rsid w:val="41895C0F"/>
    <w:rsid w:val="44DB1DB8"/>
    <w:rsid w:val="45D72684"/>
    <w:rsid w:val="46D000F4"/>
    <w:rsid w:val="477AE323"/>
    <w:rsid w:val="49AA1885"/>
    <w:rsid w:val="4AF72552"/>
    <w:rsid w:val="4B715772"/>
    <w:rsid w:val="4DFFAC6D"/>
    <w:rsid w:val="4EEB696D"/>
    <w:rsid w:val="4FA6EA3C"/>
    <w:rsid w:val="4FEBCB57"/>
    <w:rsid w:val="4FFFAA35"/>
    <w:rsid w:val="52AE0EA0"/>
    <w:rsid w:val="55CE2FEA"/>
    <w:rsid w:val="55DE870D"/>
    <w:rsid w:val="55EF27D0"/>
    <w:rsid w:val="575F160D"/>
    <w:rsid w:val="59661C36"/>
    <w:rsid w:val="5BF96524"/>
    <w:rsid w:val="5E7FA312"/>
    <w:rsid w:val="5EFDB4F3"/>
    <w:rsid w:val="5F9F0471"/>
    <w:rsid w:val="5FBFB162"/>
    <w:rsid w:val="5FE9D169"/>
    <w:rsid w:val="5FEF13DC"/>
    <w:rsid w:val="5FEF53FB"/>
    <w:rsid w:val="60B81306"/>
    <w:rsid w:val="617F0139"/>
    <w:rsid w:val="64F98562"/>
    <w:rsid w:val="69BD6C5E"/>
    <w:rsid w:val="6AEB0B7D"/>
    <w:rsid w:val="6BD99869"/>
    <w:rsid w:val="6C5E055C"/>
    <w:rsid w:val="6DE28265"/>
    <w:rsid w:val="6DEF1168"/>
    <w:rsid w:val="6DFEE3EF"/>
    <w:rsid w:val="6FBF501F"/>
    <w:rsid w:val="6FBFC9F3"/>
    <w:rsid w:val="725BBB6D"/>
    <w:rsid w:val="72BC94B3"/>
    <w:rsid w:val="72DD3D8F"/>
    <w:rsid w:val="73B51D5A"/>
    <w:rsid w:val="73DFA619"/>
    <w:rsid w:val="73F5A276"/>
    <w:rsid w:val="73FF9080"/>
    <w:rsid w:val="76197675"/>
    <w:rsid w:val="76FCBF31"/>
    <w:rsid w:val="77BFCE0D"/>
    <w:rsid w:val="77CF112C"/>
    <w:rsid w:val="77EF349D"/>
    <w:rsid w:val="77FFA8AC"/>
    <w:rsid w:val="78EE4024"/>
    <w:rsid w:val="7A67807D"/>
    <w:rsid w:val="7AEFA456"/>
    <w:rsid w:val="7B844D99"/>
    <w:rsid w:val="7BBF6A76"/>
    <w:rsid w:val="7BF719B8"/>
    <w:rsid w:val="7BFE9747"/>
    <w:rsid w:val="7C9AB839"/>
    <w:rsid w:val="7D5F3ADE"/>
    <w:rsid w:val="7DAFFFA2"/>
    <w:rsid w:val="7DDEE1BD"/>
    <w:rsid w:val="7E654C21"/>
    <w:rsid w:val="7E86B863"/>
    <w:rsid w:val="7ED39784"/>
    <w:rsid w:val="7EDFB507"/>
    <w:rsid w:val="7EED62FD"/>
    <w:rsid w:val="7F7BB5E2"/>
    <w:rsid w:val="7F8B1097"/>
    <w:rsid w:val="7FD99E0F"/>
    <w:rsid w:val="7FF7DB12"/>
    <w:rsid w:val="7FFB7A16"/>
    <w:rsid w:val="89F94287"/>
    <w:rsid w:val="99AFE283"/>
    <w:rsid w:val="9C6FD0B0"/>
    <w:rsid w:val="9DDF5576"/>
    <w:rsid w:val="9FF84CA0"/>
    <w:rsid w:val="A9FFC53C"/>
    <w:rsid w:val="ABD773E8"/>
    <w:rsid w:val="AD2FD204"/>
    <w:rsid w:val="AFB729BC"/>
    <w:rsid w:val="B7BF823A"/>
    <w:rsid w:val="B9DDC2B4"/>
    <w:rsid w:val="BB7939A7"/>
    <w:rsid w:val="BDAADB20"/>
    <w:rsid w:val="BEFFD2E4"/>
    <w:rsid w:val="BF1B2F47"/>
    <w:rsid w:val="BFCF57AD"/>
    <w:rsid w:val="CFF38E56"/>
    <w:rsid w:val="DAF6B8FE"/>
    <w:rsid w:val="DBFF2C33"/>
    <w:rsid w:val="DF3B02B6"/>
    <w:rsid w:val="DF7F5926"/>
    <w:rsid w:val="DFBFF804"/>
    <w:rsid w:val="DFD96305"/>
    <w:rsid w:val="DFEE79E1"/>
    <w:rsid w:val="DFF73925"/>
    <w:rsid w:val="E4DDB061"/>
    <w:rsid w:val="E5FEF3C8"/>
    <w:rsid w:val="E9EFB7F6"/>
    <w:rsid w:val="EEF775BC"/>
    <w:rsid w:val="EF37188E"/>
    <w:rsid w:val="EFAF16CD"/>
    <w:rsid w:val="EFC8E145"/>
    <w:rsid w:val="EFF53C23"/>
    <w:rsid w:val="EFF7286B"/>
    <w:rsid w:val="EFFF0D6C"/>
    <w:rsid w:val="EFFF8283"/>
    <w:rsid w:val="F12F2E19"/>
    <w:rsid w:val="F37B357E"/>
    <w:rsid w:val="F4B919CE"/>
    <w:rsid w:val="F6DB3236"/>
    <w:rsid w:val="F7BB12AE"/>
    <w:rsid w:val="F7DB2037"/>
    <w:rsid w:val="F7FB1063"/>
    <w:rsid w:val="F9CF0803"/>
    <w:rsid w:val="FABC2A99"/>
    <w:rsid w:val="FAE7DD25"/>
    <w:rsid w:val="FAFB4F9C"/>
    <w:rsid w:val="FAFD75C8"/>
    <w:rsid w:val="FBDB15BE"/>
    <w:rsid w:val="FBFC3580"/>
    <w:rsid w:val="FCCB03CE"/>
    <w:rsid w:val="FD758697"/>
    <w:rsid w:val="FDBE864C"/>
    <w:rsid w:val="FDDE7975"/>
    <w:rsid w:val="FDE5CDC0"/>
    <w:rsid w:val="FE3F5ADE"/>
    <w:rsid w:val="FE995C93"/>
    <w:rsid w:val="FEF1FC7A"/>
    <w:rsid w:val="FF7D5D76"/>
    <w:rsid w:val="FF7F833B"/>
    <w:rsid w:val="FF7FF9DB"/>
    <w:rsid w:val="FFBEBD8F"/>
    <w:rsid w:val="FFBFA32D"/>
    <w:rsid w:val="FFDF4C40"/>
    <w:rsid w:val="FFE3482F"/>
    <w:rsid w:val="FFF48C2D"/>
    <w:rsid w:val="FFF64AD1"/>
    <w:rsid w:val="FFFA27CD"/>
    <w:rsid w:val="FFFA9062"/>
    <w:rsid w:val="FFFDEA4D"/>
    <w:rsid w:val="FFFF16F8"/>
    <w:rsid w:val="FF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9237</Words>
  <Characters>10782</Characters>
  <Lines>0</Lines>
  <Paragraphs>0</Paragraphs>
  <TotalTime>3</TotalTime>
  <ScaleCrop>false</ScaleCrop>
  <LinksUpToDate>false</LinksUpToDate>
  <CharactersWithSpaces>11045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2021-12-09T06:53:00Z</dcterms:created>
  <dc:creator>Administrator</dc:creator>
  <cp:lastModifiedBy>Administrator</cp:lastModifiedBy>
  <cp:lastPrinted>2021-12-14T02:33:00Z</cp:lastPrinted>
  <dcterms:modified xsi:type="dcterms:W3CDTF">2025-06-23T09:10:29Z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2ADF5C7B52D049909DE23858D1E7A0C0</vt:lpwstr>
  </property>
</Properties>
</file>