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普通化妆品取消备案申辩书</w:t>
      </w:r>
    </w:p>
    <w:tbl>
      <w:tblPr>
        <w:tblStyle w:val="10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115"/>
        <w:gridCol w:w="704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国产普通化妆品备案人名称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进口普通化妆品境内责任人名称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7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是否已注册国家药品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监督管理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局普通化妆品备案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系统账号：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联系信息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申辩事项描述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产品已按要求补充资料，申请撤销取消备案；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已开通备案系统账号，于2024年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日前主动注销相关产品；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未开通备案系统账号，于2024年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日前向监管部门提出协助注销相关产品申请；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u w:val="single"/>
                <w:shd w:val="clear" w:color="auto" w:fill="auto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  <w:t>申辩理由描述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7" w:type="dxa"/>
            <w:gridSpan w:val="4"/>
            <w:vAlign w:val="center"/>
          </w:tcPr>
          <w:p>
            <w:pPr>
              <w:ind w:left="0" w:leftChars="0" w:firstLine="3120" w:firstLineChars="120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</w:p>
          <w:p>
            <w:pPr>
              <w:ind w:left="0" w:leftChars="0" w:firstLine="3120" w:firstLineChars="120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备案人/境内责任人（公章）：</w:t>
            </w:r>
          </w:p>
          <w:p>
            <w:pPr>
              <w:ind w:left="0" w:leftChars="0" w:firstLine="2542" w:firstLineChars="978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法定代表人（签字）：</w:t>
            </w:r>
          </w:p>
          <w:p>
            <w:pPr>
              <w:ind w:firstLine="4160" w:firstLineChars="160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6"/>
                <w:szCs w:val="26"/>
                <w:shd w:val="clear" w:color="auto" w:fill="auto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8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普通化妆品取消备案申辩涉及产品清单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备案编号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……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产品清单不够填写，可参考格式自行加页。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xZDA5ZmQ2ZTUwMjA3NDZkYThjNmRjOTVhZjUifQ=="/>
  </w:docVars>
  <w:rsids>
    <w:rsidRoot w:val="61DD0D9A"/>
    <w:rsid w:val="0D86388B"/>
    <w:rsid w:val="0DD71CDF"/>
    <w:rsid w:val="1960220C"/>
    <w:rsid w:val="1E221A5B"/>
    <w:rsid w:val="20B56020"/>
    <w:rsid w:val="2CC66F08"/>
    <w:rsid w:val="343102E2"/>
    <w:rsid w:val="34993154"/>
    <w:rsid w:val="37DC4FBE"/>
    <w:rsid w:val="41DF17C7"/>
    <w:rsid w:val="47703D38"/>
    <w:rsid w:val="5506217E"/>
    <w:rsid w:val="61DD0D9A"/>
    <w:rsid w:val="62363EEC"/>
    <w:rsid w:val="6D721925"/>
    <w:rsid w:val="765E373E"/>
    <w:rsid w:val="7D4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2446</Words>
  <Characters>3420</Characters>
  <Lines>0</Lines>
  <Paragraphs>0</Paragraphs>
  <TotalTime>0</TotalTime>
  <ScaleCrop>false</ScaleCrop>
  <LinksUpToDate>false</LinksUpToDate>
  <CharactersWithSpaces>3468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2024-07-07T14:07:00Z</dcterms:created>
  <dc:creator>bingyi</dc:creator>
  <cp:lastModifiedBy>Administrator</cp:lastModifiedBy>
  <cp:lastPrinted>2024-07-11T00:20:00Z</cp:lastPrinted>
  <dcterms:modified xsi:type="dcterms:W3CDTF">2024-07-12T08:49:28Z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D4817B84746E4D719B4690C51424A738_13</vt:lpwstr>
  </property>
</Properties>
</file>